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A18D23" w14:textId="694872AF" w:rsidR="0035341E" w:rsidRDefault="0035341E" w:rsidP="0035341E">
      <w:pPr>
        <w:jc w:val="center"/>
        <w:rPr>
          <w:b/>
          <w:sz w:val="28"/>
        </w:rPr>
      </w:pPr>
      <w:r>
        <w:rPr>
          <w:b/>
          <w:sz w:val="28"/>
        </w:rPr>
        <w:t>Final Exam (Hist 140)</w:t>
      </w:r>
    </w:p>
    <w:p w14:paraId="1B6493F8" w14:textId="77777777" w:rsidR="0035341E" w:rsidRDefault="0035341E" w:rsidP="0035341E">
      <w:pPr>
        <w:rPr>
          <w:b/>
          <w:sz w:val="28"/>
        </w:rPr>
      </w:pPr>
    </w:p>
    <w:p w14:paraId="3F0D3978" w14:textId="72E223A4" w:rsidR="0035341E" w:rsidRPr="004C01D0" w:rsidRDefault="004C01D0" w:rsidP="0035341E">
      <w:pPr>
        <w:rPr>
          <w:bCs/>
          <w:sz w:val="28"/>
          <w:szCs w:val="28"/>
        </w:rPr>
      </w:pPr>
      <w:r w:rsidRPr="004C01D0">
        <w:rPr>
          <w:b/>
          <w:sz w:val="28"/>
          <w:szCs w:val="28"/>
        </w:rPr>
        <w:t xml:space="preserve">Section I: </w:t>
      </w:r>
      <w:r w:rsidR="0035341E" w:rsidRPr="004C01D0">
        <w:rPr>
          <w:b/>
          <w:sz w:val="28"/>
          <w:szCs w:val="28"/>
        </w:rPr>
        <w:t xml:space="preserve">Identification Questions (20 Points): </w:t>
      </w:r>
      <w:r w:rsidR="0035341E" w:rsidRPr="004C01D0">
        <w:rPr>
          <w:bCs/>
          <w:sz w:val="28"/>
          <w:szCs w:val="28"/>
        </w:rPr>
        <w:t xml:space="preserve">Please identity </w:t>
      </w:r>
      <w:r w:rsidR="0035341E" w:rsidRPr="004C01D0">
        <w:rPr>
          <w:b/>
          <w:sz w:val="28"/>
          <w:szCs w:val="28"/>
        </w:rPr>
        <w:t xml:space="preserve">FIVE </w:t>
      </w:r>
      <w:r w:rsidR="0035341E" w:rsidRPr="004C01D0">
        <w:rPr>
          <w:bCs/>
          <w:sz w:val="28"/>
          <w:szCs w:val="28"/>
        </w:rPr>
        <w:t xml:space="preserve">out of the following terms. In a few sentences, define the term and </w:t>
      </w:r>
      <w:r w:rsidR="0035341E" w:rsidRPr="002F5FA2">
        <w:rPr>
          <w:bCs/>
          <w:sz w:val="28"/>
          <w:szCs w:val="28"/>
          <w:u w:val="single"/>
        </w:rPr>
        <w:t>connect it to the larger themes of the course</w:t>
      </w:r>
      <w:r w:rsidR="002E7822">
        <w:rPr>
          <w:bCs/>
          <w:sz w:val="28"/>
          <w:szCs w:val="28"/>
        </w:rPr>
        <w:t xml:space="preserve"> (explain why it is important)</w:t>
      </w:r>
      <w:r w:rsidR="0035341E" w:rsidRPr="004C01D0">
        <w:rPr>
          <w:bCs/>
          <w:sz w:val="28"/>
          <w:szCs w:val="28"/>
        </w:rPr>
        <w:t xml:space="preserve">. Each answer is worth 4 points for a total of 20 points. </w:t>
      </w:r>
    </w:p>
    <w:p w14:paraId="04DDB2A6" w14:textId="77777777" w:rsidR="002E7822" w:rsidRDefault="002E7822" w:rsidP="002E7822">
      <w:pPr>
        <w:ind w:firstLine="720"/>
      </w:pPr>
    </w:p>
    <w:p w14:paraId="137AD088" w14:textId="147BB266" w:rsidR="002E7822" w:rsidRDefault="002E7822" w:rsidP="002E7822">
      <w:pPr>
        <w:ind w:firstLine="720"/>
        <w:rPr>
          <w:sz w:val="28"/>
          <w:szCs w:val="28"/>
        </w:rPr>
      </w:pPr>
      <w:r w:rsidRPr="003511DD">
        <w:rPr>
          <w:sz w:val="28"/>
          <w:szCs w:val="28"/>
        </w:rPr>
        <w:t>The Enlightenment</w:t>
      </w:r>
    </w:p>
    <w:p w14:paraId="6877A9C0" w14:textId="4BB045F9" w:rsidR="00A668E3" w:rsidRPr="003511DD" w:rsidRDefault="00A668E3" w:rsidP="002E7822">
      <w:pPr>
        <w:ind w:firstLine="720"/>
        <w:rPr>
          <w:sz w:val="28"/>
          <w:szCs w:val="28"/>
        </w:rPr>
      </w:pPr>
      <w:r>
        <w:rPr>
          <w:sz w:val="28"/>
          <w:szCs w:val="28"/>
        </w:rPr>
        <w:t>Social Class</w:t>
      </w:r>
    </w:p>
    <w:p w14:paraId="23F74D32" w14:textId="60F80FE2" w:rsidR="002E7822" w:rsidRDefault="002E7822" w:rsidP="002E7822">
      <w:pPr>
        <w:ind w:firstLine="720"/>
        <w:rPr>
          <w:sz w:val="28"/>
          <w:szCs w:val="28"/>
        </w:rPr>
      </w:pPr>
      <w:r w:rsidRPr="003511DD">
        <w:rPr>
          <w:sz w:val="28"/>
          <w:szCs w:val="28"/>
        </w:rPr>
        <w:t>Home front</w:t>
      </w:r>
    </w:p>
    <w:p w14:paraId="278631FC" w14:textId="0163EA1E" w:rsidR="00A668E3" w:rsidRDefault="00A668E3" w:rsidP="002E7822">
      <w:pPr>
        <w:ind w:firstLine="720"/>
        <w:rPr>
          <w:sz w:val="28"/>
          <w:szCs w:val="28"/>
        </w:rPr>
      </w:pPr>
      <w:r>
        <w:rPr>
          <w:sz w:val="28"/>
          <w:szCs w:val="28"/>
        </w:rPr>
        <w:t>Universal male suffrage</w:t>
      </w:r>
    </w:p>
    <w:p w14:paraId="71193BDD" w14:textId="35C29F75" w:rsidR="00A668E3" w:rsidRPr="003511DD" w:rsidRDefault="00A668E3" w:rsidP="002E7822">
      <w:pPr>
        <w:ind w:firstLine="720"/>
        <w:rPr>
          <w:sz w:val="28"/>
          <w:szCs w:val="28"/>
        </w:rPr>
      </w:pPr>
      <w:r>
        <w:rPr>
          <w:sz w:val="28"/>
          <w:szCs w:val="28"/>
        </w:rPr>
        <w:t>The Three Estates</w:t>
      </w:r>
    </w:p>
    <w:p w14:paraId="23FCA92D" w14:textId="44793A8C" w:rsidR="003511DD" w:rsidRDefault="003511DD" w:rsidP="003511DD">
      <w:pPr>
        <w:ind w:firstLine="720"/>
        <w:rPr>
          <w:sz w:val="28"/>
          <w:szCs w:val="28"/>
        </w:rPr>
      </w:pPr>
      <w:r w:rsidRPr="003511DD">
        <w:rPr>
          <w:sz w:val="28"/>
          <w:szCs w:val="28"/>
        </w:rPr>
        <w:t>Volksgemeinschaft (“People’s Community”)</w:t>
      </w:r>
    </w:p>
    <w:p w14:paraId="79C7E592" w14:textId="53DC6C48" w:rsidR="00A668E3" w:rsidRPr="003511DD" w:rsidRDefault="00A668E3" w:rsidP="003511DD">
      <w:pPr>
        <w:ind w:firstLine="720"/>
        <w:rPr>
          <w:sz w:val="28"/>
          <w:szCs w:val="28"/>
        </w:rPr>
      </w:pPr>
      <w:r>
        <w:rPr>
          <w:sz w:val="28"/>
          <w:szCs w:val="28"/>
        </w:rPr>
        <w:t>Welfare State</w:t>
      </w:r>
    </w:p>
    <w:p w14:paraId="6FFF75BD" w14:textId="3654B525" w:rsidR="004C01D0" w:rsidRPr="004C01D0" w:rsidRDefault="004C01D0">
      <w:pPr>
        <w:rPr>
          <w:sz w:val="28"/>
          <w:szCs w:val="28"/>
        </w:rPr>
      </w:pPr>
    </w:p>
    <w:p w14:paraId="64F95717" w14:textId="77777777" w:rsidR="004C01D0" w:rsidRPr="004C01D0" w:rsidRDefault="004C01D0" w:rsidP="004C01D0">
      <w:pPr>
        <w:rPr>
          <w:b/>
          <w:bCs/>
          <w:sz w:val="28"/>
          <w:szCs w:val="28"/>
        </w:rPr>
      </w:pPr>
      <w:r w:rsidRPr="004C01D0">
        <w:rPr>
          <w:b/>
          <w:bCs/>
          <w:sz w:val="28"/>
          <w:szCs w:val="28"/>
        </w:rPr>
        <w:t>Section II: Essay Question 1 (40 points)</w:t>
      </w:r>
    </w:p>
    <w:p w14:paraId="4C8EFDAC" w14:textId="77777777" w:rsidR="004C01D0" w:rsidRPr="004C01D0" w:rsidRDefault="004C01D0" w:rsidP="004C01D0">
      <w:pPr>
        <w:rPr>
          <w:sz w:val="28"/>
          <w:szCs w:val="28"/>
        </w:rPr>
      </w:pPr>
      <w:r w:rsidRPr="004C01D0">
        <w:rPr>
          <w:sz w:val="28"/>
          <w:szCs w:val="28"/>
        </w:rPr>
        <w:t xml:space="preserve">How did the Dual Revolutions create modern Europe? You must describe both revolutions. </w:t>
      </w:r>
    </w:p>
    <w:p w14:paraId="24A6940A" w14:textId="77777777" w:rsidR="004C01D0" w:rsidRPr="004C01D0" w:rsidRDefault="004C01D0" w:rsidP="004C01D0">
      <w:pPr>
        <w:rPr>
          <w:sz w:val="28"/>
          <w:szCs w:val="28"/>
        </w:rPr>
      </w:pPr>
    </w:p>
    <w:p w14:paraId="258A1455" w14:textId="77777777" w:rsidR="004C01D0" w:rsidRPr="004C01D0" w:rsidRDefault="004C01D0" w:rsidP="004C01D0">
      <w:pPr>
        <w:rPr>
          <w:b/>
          <w:bCs/>
          <w:sz w:val="28"/>
          <w:szCs w:val="28"/>
        </w:rPr>
      </w:pPr>
      <w:r w:rsidRPr="004C01D0">
        <w:rPr>
          <w:b/>
          <w:bCs/>
          <w:sz w:val="28"/>
          <w:szCs w:val="28"/>
        </w:rPr>
        <w:t xml:space="preserve">Section III: Essay Question 2 (40 points) </w:t>
      </w:r>
    </w:p>
    <w:p w14:paraId="3D3ACC68" w14:textId="3782D281" w:rsidR="004C01D0" w:rsidRPr="004C01D0" w:rsidRDefault="004C01D0" w:rsidP="004C01D0">
      <w:pPr>
        <w:rPr>
          <w:sz w:val="28"/>
          <w:szCs w:val="28"/>
        </w:rPr>
      </w:pPr>
      <w:r w:rsidRPr="004C01D0">
        <w:rPr>
          <w:sz w:val="28"/>
          <w:szCs w:val="28"/>
        </w:rPr>
        <w:t>One historian calls the twentieth century</w:t>
      </w:r>
      <w:r w:rsidR="003A3EFF">
        <w:rPr>
          <w:sz w:val="28"/>
          <w:szCs w:val="28"/>
        </w:rPr>
        <w:t xml:space="preserve"> (the 1900s)</w:t>
      </w:r>
      <w:r w:rsidRPr="004C01D0">
        <w:rPr>
          <w:sz w:val="28"/>
          <w:szCs w:val="28"/>
        </w:rPr>
        <w:t xml:space="preserve"> “the age of extremes.” </w:t>
      </w:r>
      <w:r w:rsidR="00A668E3">
        <w:rPr>
          <w:sz w:val="28"/>
          <w:szCs w:val="28"/>
        </w:rPr>
        <w:t xml:space="preserve">Is </w:t>
      </w:r>
      <w:r w:rsidRPr="004C01D0">
        <w:rPr>
          <w:sz w:val="28"/>
          <w:szCs w:val="28"/>
        </w:rPr>
        <w:t xml:space="preserve">this a good way to describe </w:t>
      </w:r>
      <w:r w:rsidR="003A3EFF">
        <w:rPr>
          <w:sz w:val="28"/>
          <w:szCs w:val="28"/>
        </w:rPr>
        <w:t xml:space="preserve">it? </w:t>
      </w:r>
      <w:r w:rsidR="0079082E">
        <w:rPr>
          <w:sz w:val="28"/>
          <w:szCs w:val="28"/>
        </w:rPr>
        <w:t>Why or why not? Be sure to define liberal democracy, fascism</w:t>
      </w:r>
      <w:r w:rsidR="003A3EFF">
        <w:rPr>
          <w:sz w:val="28"/>
          <w:szCs w:val="28"/>
        </w:rPr>
        <w:t>/Nazism,</w:t>
      </w:r>
      <w:r w:rsidR="0079082E">
        <w:rPr>
          <w:sz w:val="28"/>
          <w:szCs w:val="28"/>
        </w:rPr>
        <w:t xml:space="preserve"> and Communism</w:t>
      </w:r>
      <w:r w:rsidR="003A3EFF">
        <w:rPr>
          <w:sz w:val="28"/>
          <w:szCs w:val="28"/>
        </w:rPr>
        <w:t xml:space="preserve"> and give specific examples. </w:t>
      </w:r>
    </w:p>
    <w:p w14:paraId="6AB60C0E" w14:textId="77777777" w:rsidR="004C01D0" w:rsidRDefault="004C01D0"/>
    <w:sectPr w:rsidR="004C01D0" w:rsidSect="000C70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41E"/>
    <w:rsid w:val="0006155C"/>
    <w:rsid w:val="000C70AF"/>
    <w:rsid w:val="001559C1"/>
    <w:rsid w:val="002E7822"/>
    <w:rsid w:val="002F5FA2"/>
    <w:rsid w:val="003511DD"/>
    <w:rsid w:val="0035341E"/>
    <w:rsid w:val="003A3EFF"/>
    <w:rsid w:val="00417E8D"/>
    <w:rsid w:val="004C01D0"/>
    <w:rsid w:val="00583025"/>
    <w:rsid w:val="0079082E"/>
    <w:rsid w:val="00A66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D79E4B3"/>
  <w15:chartTrackingRefBased/>
  <w15:docId w15:val="{A17DE707-901C-564F-9E91-6D82CCB28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341E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Lindsay Macneill</dc:creator>
  <cp:keywords/>
  <dc:description/>
  <cp:lastModifiedBy>Lindsay Macneill</cp:lastModifiedBy>
  <cp:revision>4</cp:revision>
  <dcterms:created xsi:type="dcterms:W3CDTF">2020-06-21T16:58:00Z</dcterms:created>
  <dcterms:modified xsi:type="dcterms:W3CDTF">2020-06-21T18:15:00Z</dcterms:modified>
</cp:coreProperties>
</file>